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  <w:r>
        <w:rPr>
          <w:rFonts w:cs="Arial"/>
          <w:b/>
          <w:noProof/>
          <w:szCs w:val="21"/>
          <w:lang w:bidi="ar-SA"/>
        </w:rPr>
        <w:drawing>
          <wp:anchor distT="0" distB="0" distL="114300" distR="114300" simplePos="0" relativeHeight="251658240" behindDoc="0" locked="0" layoutInCell="1" allowOverlap="1" wp14:anchorId="0F100290" wp14:editId="743F151E">
            <wp:simplePos x="0" y="0"/>
            <wp:positionH relativeFrom="column">
              <wp:posOffset>3176905</wp:posOffset>
            </wp:positionH>
            <wp:positionV relativeFrom="paragraph">
              <wp:posOffset>-82550</wp:posOffset>
            </wp:positionV>
            <wp:extent cx="2470150" cy="548640"/>
            <wp:effectExtent l="0" t="0" r="635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_Logo_Oktober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  <w:r w:rsidRPr="0037398E">
        <w:rPr>
          <w:rFonts w:cs="Arial"/>
          <w:b/>
          <w:szCs w:val="21"/>
          <w:lang w:bidi="ar-SA"/>
        </w:rPr>
        <w:t>Soziale Unternehmen Vorarlberg</w:t>
      </w:r>
    </w:p>
    <w:p w:rsidR="0037398E" w:rsidRPr="0037398E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  <w:r>
        <w:rPr>
          <w:rFonts w:cs="Arial"/>
          <w:b/>
          <w:szCs w:val="21"/>
          <w:lang w:bidi="ar-SA"/>
        </w:rPr>
        <w:t>Zahlen &amp; Fakten</w:t>
      </w:r>
    </w:p>
    <w:p w:rsidR="0037398E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B53D61" w:rsidRDefault="00B53D61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Träger</w:t>
      </w:r>
    </w:p>
    <w:p w:rsidR="0037398E" w:rsidRPr="00B41865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</w:pPr>
      <w:r w:rsidRPr="00B41865">
        <w:t>AQUA Mühle Vorarlberg</w:t>
      </w:r>
    </w:p>
    <w:p w:rsidR="0037398E" w:rsidRPr="00B53D61" w:rsidRDefault="00B53D61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iCs/>
        </w:rPr>
      </w:pPr>
      <w:r>
        <w:t>c</w:t>
      </w:r>
      <w:r w:rsidR="0037398E" w:rsidRPr="00B41865">
        <w:t>arla</w:t>
      </w:r>
      <w:r w:rsidR="0037398E" w:rsidRPr="00B53D61">
        <w:rPr>
          <w:iCs/>
        </w:rPr>
        <w:t xml:space="preserve"> der Caritas Vorarlberg</w:t>
      </w:r>
    </w:p>
    <w:p w:rsidR="0037398E" w:rsidRPr="00B53D61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iCs/>
        </w:rPr>
      </w:pPr>
      <w:r w:rsidRPr="00B53D61">
        <w:rPr>
          <w:iCs/>
        </w:rPr>
        <w:t>Dornbirner Jugendwerkstätten</w:t>
      </w:r>
    </w:p>
    <w:p w:rsidR="0037398E" w:rsidRPr="00B53D61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iCs/>
        </w:rPr>
      </w:pPr>
      <w:r w:rsidRPr="00B53D61">
        <w:rPr>
          <w:iCs/>
        </w:rPr>
        <w:t xml:space="preserve">Integra Vorarlberg </w:t>
      </w:r>
    </w:p>
    <w:p w:rsidR="0037398E" w:rsidRPr="00E050DD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53D61">
        <w:rPr>
          <w:iCs/>
        </w:rPr>
        <w:t>Kaplan Bonetti Arbeitsprojekte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F0341C" w:rsidRDefault="00F0341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Jobsuchende Menschen in Vorarlberg </w:t>
      </w:r>
      <w:r w:rsidR="004075CD">
        <w:rPr>
          <w:rFonts w:cs="Arial"/>
          <w:szCs w:val="21"/>
          <w:lang w:bidi="ar-SA"/>
        </w:rPr>
        <w:t xml:space="preserve">März 2017: 12.185 (März </w:t>
      </w:r>
      <w:r>
        <w:rPr>
          <w:rFonts w:cs="Arial"/>
          <w:szCs w:val="21"/>
          <w:lang w:bidi="ar-SA"/>
        </w:rPr>
        <w:t>201</w:t>
      </w:r>
      <w:r w:rsidR="00610802">
        <w:rPr>
          <w:rFonts w:cs="Arial"/>
          <w:szCs w:val="21"/>
          <w:lang w:bidi="ar-SA"/>
        </w:rPr>
        <w:t>6</w:t>
      </w:r>
      <w:r>
        <w:rPr>
          <w:rFonts w:cs="Arial"/>
          <w:szCs w:val="21"/>
          <w:lang w:bidi="ar-SA"/>
        </w:rPr>
        <w:t>:</w:t>
      </w:r>
      <w:r w:rsidR="004075CD">
        <w:rPr>
          <w:rFonts w:cs="Arial"/>
          <w:szCs w:val="21"/>
          <w:lang w:bidi="ar-SA"/>
        </w:rPr>
        <w:t xml:space="preserve"> 12.250</w:t>
      </w:r>
      <w:r w:rsidR="00610802">
        <w:rPr>
          <w:rFonts w:cs="Arial"/>
          <w:szCs w:val="21"/>
          <w:lang w:bidi="ar-SA"/>
        </w:rPr>
        <w:t>)</w:t>
      </w:r>
    </w:p>
    <w:p w:rsidR="0037398E" w:rsidRDefault="00F0341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Davon </w:t>
      </w:r>
      <w:r w:rsidR="0037398E" w:rsidRPr="00B41865">
        <w:rPr>
          <w:rFonts w:cs="Arial"/>
          <w:szCs w:val="21"/>
          <w:lang w:bidi="ar-SA"/>
        </w:rPr>
        <w:t xml:space="preserve">Langzeitarbeitslose </w:t>
      </w:r>
      <w:r w:rsidR="004075CD">
        <w:rPr>
          <w:rFonts w:cs="Arial"/>
          <w:szCs w:val="21"/>
          <w:lang w:bidi="ar-SA"/>
        </w:rPr>
        <w:t xml:space="preserve">März </w:t>
      </w:r>
      <w:r w:rsidR="00610802">
        <w:rPr>
          <w:rFonts w:cs="Arial"/>
          <w:szCs w:val="21"/>
          <w:lang w:bidi="ar-SA"/>
        </w:rPr>
        <w:t>201</w:t>
      </w:r>
      <w:r w:rsidR="004075CD">
        <w:rPr>
          <w:rFonts w:cs="Arial"/>
          <w:szCs w:val="21"/>
          <w:lang w:bidi="ar-SA"/>
        </w:rPr>
        <w:t>7: 2.919 (März 201</w:t>
      </w:r>
      <w:r w:rsidR="00610802">
        <w:rPr>
          <w:rFonts w:cs="Arial"/>
          <w:szCs w:val="21"/>
          <w:lang w:bidi="ar-SA"/>
        </w:rPr>
        <w:t>6:</w:t>
      </w:r>
      <w:r w:rsidR="004075CD">
        <w:rPr>
          <w:rFonts w:cs="Arial"/>
          <w:szCs w:val="21"/>
          <w:lang w:bidi="ar-SA"/>
        </w:rPr>
        <w:t xml:space="preserve"> 3</w:t>
      </w:r>
      <w:r w:rsidR="00610802">
        <w:rPr>
          <w:rFonts w:cs="Arial"/>
          <w:szCs w:val="21"/>
          <w:lang w:bidi="ar-SA"/>
        </w:rPr>
        <w:t>.</w:t>
      </w:r>
      <w:r w:rsidR="004075CD">
        <w:rPr>
          <w:rFonts w:cs="Arial"/>
          <w:szCs w:val="21"/>
          <w:lang w:bidi="ar-SA"/>
        </w:rPr>
        <w:t>091</w:t>
      </w:r>
      <w:r>
        <w:rPr>
          <w:rFonts w:cs="Arial"/>
          <w:szCs w:val="21"/>
          <w:lang w:bidi="ar-SA"/>
        </w:rPr>
        <w:t>)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37398E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41865">
        <w:rPr>
          <w:rFonts w:cs="Arial"/>
          <w:szCs w:val="21"/>
          <w:lang w:bidi="ar-SA"/>
        </w:rPr>
        <w:t>Beschäftigte bei den Sozialen Unternehmen</w:t>
      </w:r>
      <w:r w:rsidR="00F0341C">
        <w:rPr>
          <w:rFonts w:cs="Arial"/>
          <w:szCs w:val="21"/>
          <w:lang w:bidi="ar-SA"/>
        </w:rPr>
        <w:t xml:space="preserve"> </w:t>
      </w:r>
      <w:r w:rsidR="00610802">
        <w:rPr>
          <w:rFonts w:cs="Arial"/>
          <w:szCs w:val="21"/>
          <w:lang w:bidi="ar-SA"/>
        </w:rPr>
        <w:t xml:space="preserve">2016: </w:t>
      </w:r>
      <w:r w:rsidR="004075CD">
        <w:rPr>
          <w:rFonts w:cs="Arial"/>
          <w:szCs w:val="21"/>
          <w:lang w:bidi="ar-SA"/>
        </w:rPr>
        <w:t>600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B53D61" w:rsidRDefault="00B53D61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Durchschnittliche Beschäftigungsdauer: 4 </w:t>
      </w:r>
      <w:r w:rsidR="005B4E4F">
        <w:rPr>
          <w:rFonts w:cs="Arial"/>
          <w:szCs w:val="21"/>
          <w:lang w:bidi="ar-SA"/>
        </w:rPr>
        <w:t xml:space="preserve">– 6 Monate 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B53D61" w:rsidRDefault="00B53D61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Vermittlungsquote in den ersten Arbeitsmarkt:</w:t>
      </w:r>
    </w:p>
    <w:p w:rsidR="00B53D61" w:rsidRPr="00B53D61" w:rsidRDefault="00B53D61" w:rsidP="00B53D61">
      <w:pPr>
        <w:pStyle w:val="Listenabsatz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53D61">
        <w:rPr>
          <w:rFonts w:cs="Arial"/>
          <w:szCs w:val="21"/>
          <w:lang w:bidi="ar-SA"/>
        </w:rPr>
        <w:t>Insgesamt</w:t>
      </w:r>
      <w:r>
        <w:rPr>
          <w:rFonts w:cs="Arial"/>
          <w:szCs w:val="21"/>
          <w:lang w:bidi="ar-SA"/>
        </w:rPr>
        <w:t>: jeder Dritte</w:t>
      </w:r>
    </w:p>
    <w:p w:rsidR="00B53D61" w:rsidRPr="00B53D61" w:rsidRDefault="00B53D61" w:rsidP="00B53D61">
      <w:pPr>
        <w:pStyle w:val="Listenabsatz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53D61">
        <w:rPr>
          <w:rFonts w:cs="Arial"/>
          <w:szCs w:val="21"/>
          <w:lang w:bidi="ar-SA"/>
        </w:rPr>
        <w:t>Dornbirner Jugendwerkstätten: jeder Zweite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37398E" w:rsidRPr="00B41865" w:rsidRDefault="00230609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Jahresu</w:t>
      </w:r>
      <w:r w:rsidR="0037398E" w:rsidRPr="004075CD">
        <w:rPr>
          <w:rFonts w:cs="Arial"/>
          <w:szCs w:val="21"/>
          <w:lang w:bidi="ar-SA"/>
        </w:rPr>
        <w:t xml:space="preserve">msatz </w:t>
      </w:r>
      <w:bookmarkStart w:id="0" w:name="_GoBack"/>
      <w:bookmarkEnd w:id="0"/>
      <w:r w:rsidR="004075CD" w:rsidRPr="004075CD">
        <w:rPr>
          <w:rFonts w:cs="Arial"/>
          <w:szCs w:val="21"/>
          <w:lang w:bidi="ar-SA"/>
        </w:rPr>
        <w:t>rund</w:t>
      </w:r>
      <w:r w:rsidR="0037398E" w:rsidRPr="004075CD">
        <w:rPr>
          <w:rFonts w:cs="Arial"/>
          <w:szCs w:val="21"/>
          <w:lang w:bidi="ar-SA"/>
        </w:rPr>
        <w:t xml:space="preserve"> 17 Millionen Euro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B53D61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41865">
        <w:rPr>
          <w:rFonts w:cs="Arial"/>
          <w:szCs w:val="21"/>
          <w:lang w:bidi="ar-SA"/>
        </w:rPr>
        <w:t>Förderungen</w:t>
      </w:r>
      <w:r w:rsidR="005B4E4F">
        <w:rPr>
          <w:rFonts w:cs="Arial"/>
          <w:szCs w:val="21"/>
          <w:lang w:bidi="ar-SA"/>
        </w:rPr>
        <w:t xml:space="preserve"> 201</w:t>
      </w:r>
      <w:r w:rsidR="00610802">
        <w:rPr>
          <w:rFonts w:cs="Arial"/>
          <w:szCs w:val="21"/>
          <w:lang w:bidi="ar-SA"/>
        </w:rPr>
        <w:t>7</w:t>
      </w:r>
      <w:r w:rsidR="00F0341C">
        <w:rPr>
          <w:rFonts w:cs="Arial"/>
          <w:szCs w:val="21"/>
          <w:lang w:bidi="ar-SA"/>
        </w:rPr>
        <w:t xml:space="preserve">: </w:t>
      </w:r>
      <w:r w:rsidR="00B53D61">
        <w:rPr>
          <w:rFonts w:cs="Arial"/>
          <w:szCs w:val="21"/>
          <w:lang w:bidi="ar-SA"/>
        </w:rPr>
        <w:tab/>
      </w:r>
    </w:p>
    <w:p w:rsidR="00F0341C" w:rsidRPr="00B53D61" w:rsidRDefault="00B41865" w:rsidP="00B53D61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53D61">
        <w:rPr>
          <w:rFonts w:cs="Arial"/>
          <w:szCs w:val="21"/>
          <w:lang w:bidi="ar-SA"/>
        </w:rPr>
        <w:t>Arbeitsmarktservice Vorarlberg</w:t>
      </w:r>
      <w:r w:rsidR="00F0341C" w:rsidRPr="00B53D61">
        <w:rPr>
          <w:rFonts w:cs="Arial"/>
          <w:szCs w:val="21"/>
          <w:lang w:bidi="ar-SA"/>
        </w:rPr>
        <w:t xml:space="preserve"> – </w:t>
      </w:r>
      <w:r w:rsidR="00610802">
        <w:rPr>
          <w:rFonts w:cs="Arial"/>
          <w:szCs w:val="21"/>
          <w:lang w:bidi="ar-SA"/>
        </w:rPr>
        <w:t xml:space="preserve">7 Millionen Euro (2016: </w:t>
      </w:r>
      <w:r w:rsidR="00F0341C" w:rsidRPr="00B53D61">
        <w:rPr>
          <w:rFonts w:cs="Arial"/>
          <w:szCs w:val="21"/>
          <w:lang w:bidi="ar-SA"/>
        </w:rPr>
        <w:t>6</w:t>
      </w:r>
      <w:r w:rsidR="005B4E4F">
        <w:rPr>
          <w:rFonts w:cs="Arial"/>
          <w:szCs w:val="21"/>
          <w:lang w:bidi="ar-SA"/>
        </w:rPr>
        <w:t>,8</w:t>
      </w:r>
      <w:r w:rsidR="00F0341C" w:rsidRPr="00B53D61">
        <w:rPr>
          <w:rFonts w:cs="Arial"/>
          <w:szCs w:val="21"/>
          <w:lang w:bidi="ar-SA"/>
        </w:rPr>
        <w:t xml:space="preserve"> Millionen Euro</w:t>
      </w:r>
      <w:r w:rsidR="00610802">
        <w:rPr>
          <w:rFonts w:cs="Arial"/>
          <w:szCs w:val="21"/>
          <w:lang w:bidi="ar-SA"/>
        </w:rPr>
        <w:t>)</w:t>
      </w:r>
    </w:p>
    <w:p w:rsidR="0037398E" w:rsidRPr="00B53D61" w:rsidRDefault="00B53D61" w:rsidP="00B53D61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53D61">
        <w:rPr>
          <w:rFonts w:cs="Arial"/>
          <w:szCs w:val="21"/>
          <w:lang w:bidi="ar-SA"/>
        </w:rPr>
        <w:t xml:space="preserve">Land Vorarlberg – </w:t>
      </w:r>
      <w:r w:rsidR="00610802">
        <w:rPr>
          <w:rFonts w:cs="Arial"/>
          <w:szCs w:val="21"/>
          <w:lang w:bidi="ar-SA"/>
        </w:rPr>
        <w:t xml:space="preserve">2,6 Millionen Euro (2016: </w:t>
      </w:r>
      <w:r w:rsidR="005B4E4F">
        <w:rPr>
          <w:rFonts w:cs="Arial"/>
          <w:szCs w:val="21"/>
          <w:lang w:bidi="ar-SA"/>
        </w:rPr>
        <w:t>2,2</w:t>
      </w:r>
      <w:r w:rsidR="00B41865" w:rsidRPr="00B53D61">
        <w:rPr>
          <w:rFonts w:cs="Arial"/>
          <w:szCs w:val="21"/>
          <w:lang w:bidi="ar-SA"/>
        </w:rPr>
        <w:t xml:space="preserve"> Millionen Euro</w:t>
      </w:r>
      <w:r w:rsidR="00610802">
        <w:rPr>
          <w:rFonts w:cs="Arial"/>
          <w:szCs w:val="21"/>
          <w:lang w:bidi="ar-SA"/>
        </w:rPr>
        <w:t>)</w:t>
      </w:r>
    </w:p>
    <w:p w:rsidR="0037398E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Verbandssprecherin und Koordinatorin: 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Benedicte Hämmerle, MBA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Telefon: 0043/5577/89607-12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Mobil: 0043/664/9642299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Email: </w:t>
      </w:r>
      <w:hyperlink r:id="rId8" w:history="1">
        <w:r w:rsidRPr="00341DD5">
          <w:rPr>
            <w:rStyle w:val="Hyperlink"/>
            <w:rFonts w:cs="Arial"/>
            <w:szCs w:val="21"/>
            <w:lang w:bidi="ar-SA"/>
          </w:rPr>
          <w:t>koordination@sozialeunternehmen-vorarlberg.at</w:t>
        </w:r>
      </w:hyperlink>
      <w:r>
        <w:rPr>
          <w:rFonts w:cs="Arial"/>
          <w:szCs w:val="21"/>
          <w:lang w:bidi="ar-SA"/>
        </w:rPr>
        <w:t xml:space="preserve"> </w:t>
      </w:r>
    </w:p>
    <w:p w:rsidR="00E050DD" w:rsidRPr="00E050DD" w:rsidRDefault="00230609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hyperlink r:id="rId9" w:history="1">
        <w:r w:rsidR="00E050DD" w:rsidRPr="00E050DD">
          <w:rPr>
            <w:rStyle w:val="Hyperlink"/>
            <w:bCs/>
            <w:lang w:val="en-US"/>
          </w:rPr>
          <w:t>www.sozialeunternehmen-vorarlberg.at</w:t>
        </w:r>
      </w:hyperlink>
    </w:p>
    <w:p w:rsidR="00E050DD" w:rsidRPr="0037398E" w:rsidRDefault="00E050DD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sectPr w:rsidR="00E050DD" w:rsidRPr="0037398E">
      <w:type w:val="continuous"/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-Black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Univers-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1C"/>
    <w:multiLevelType w:val="multilevel"/>
    <w:tmpl w:val="36C6DA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">
    <w:nsid w:val="0BA01CBC"/>
    <w:multiLevelType w:val="multilevel"/>
    <w:tmpl w:val="2E56F3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2">
    <w:nsid w:val="1186076B"/>
    <w:multiLevelType w:val="multilevel"/>
    <w:tmpl w:val="A648B2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3">
    <w:nsid w:val="18900F4E"/>
    <w:multiLevelType w:val="multilevel"/>
    <w:tmpl w:val="C73CD6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4">
    <w:nsid w:val="1AD50D4D"/>
    <w:multiLevelType w:val="multilevel"/>
    <w:tmpl w:val="F392DA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5">
    <w:nsid w:val="22A70811"/>
    <w:multiLevelType w:val="multilevel"/>
    <w:tmpl w:val="2940D8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6">
    <w:nsid w:val="33F60FC7"/>
    <w:multiLevelType w:val="hybridMultilevel"/>
    <w:tmpl w:val="F5A42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68C3"/>
    <w:multiLevelType w:val="multilevel"/>
    <w:tmpl w:val="9C5E57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8">
    <w:nsid w:val="3CFD730A"/>
    <w:multiLevelType w:val="hybridMultilevel"/>
    <w:tmpl w:val="1676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448C"/>
    <w:multiLevelType w:val="hybridMultilevel"/>
    <w:tmpl w:val="D74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11C6"/>
    <w:multiLevelType w:val="multilevel"/>
    <w:tmpl w:val="187238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1">
    <w:nsid w:val="46062304"/>
    <w:multiLevelType w:val="hybridMultilevel"/>
    <w:tmpl w:val="0A8A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A5882"/>
    <w:multiLevelType w:val="multilevel"/>
    <w:tmpl w:val="739E0A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3">
    <w:nsid w:val="4FD86A59"/>
    <w:multiLevelType w:val="multilevel"/>
    <w:tmpl w:val="3FE0FB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4">
    <w:nsid w:val="781A50A5"/>
    <w:multiLevelType w:val="multilevel"/>
    <w:tmpl w:val="3BF47662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5">
    <w:nsid w:val="79480136"/>
    <w:multiLevelType w:val="multilevel"/>
    <w:tmpl w:val="3962E4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6">
    <w:nsid w:val="7FCC7CB8"/>
    <w:multiLevelType w:val="hybridMultilevel"/>
    <w:tmpl w:val="F3A2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0"/>
    <w:rsid w:val="000020EE"/>
    <w:rsid w:val="00003FEF"/>
    <w:rsid w:val="00043032"/>
    <w:rsid w:val="000447D0"/>
    <w:rsid w:val="000505C6"/>
    <w:rsid w:val="00053D60"/>
    <w:rsid w:val="00082416"/>
    <w:rsid w:val="000D1E15"/>
    <w:rsid w:val="000D6C3F"/>
    <w:rsid w:val="000D6F4E"/>
    <w:rsid w:val="000F4398"/>
    <w:rsid w:val="00102127"/>
    <w:rsid w:val="0010412D"/>
    <w:rsid w:val="001257B3"/>
    <w:rsid w:val="00134FC5"/>
    <w:rsid w:val="001412C1"/>
    <w:rsid w:val="00177A37"/>
    <w:rsid w:val="001A11DD"/>
    <w:rsid w:val="001C3939"/>
    <w:rsid w:val="00230315"/>
    <w:rsid w:val="00230609"/>
    <w:rsid w:val="00241074"/>
    <w:rsid w:val="00261FA3"/>
    <w:rsid w:val="002739F3"/>
    <w:rsid w:val="002772B9"/>
    <w:rsid w:val="00287A06"/>
    <w:rsid w:val="002A4404"/>
    <w:rsid w:val="002A6CBB"/>
    <w:rsid w:val="002B632C"/>
    <w:rsid w:val="002D6162"/>
    <w:rsid w:val="002E1833"/>
    <w:rsid w:val="002F3B53"/>
    <w:rsid w:val="0030234C"/>
    <w:rsid w:val="0032126A"/>
    <w:rsid w:val="00322D49"/>
    <w:rsid w:val="0037398E"/>
    <w:rsid w:val="003806A1"/>
    <w:rsid w:val="00381DC5"/>
    <w:rsid w:val="003A64B9"/>
    <w:rsid w:val="003C221C"/>
    <w:rsid w:val="003C725F"/>
    <w:rsid w:val="00404FD0"/>
    <w:rsid w:val="00405928"/>
    <w:rsid w:val="004075CD"/>
    <w:rsid w:val="004078C8"/>
    <w:rsid w:val="00423CB6"/>
    <w:rsid w:val="00425186"/>
    <w:rsid w:val="00431416"/>
    <w:rsid w:val="00432D52"/>
    <w:rsid w:val="00441C05"/>
    <w:rsid w:val="004508FE"/>
    <w:rsid w:val="004832B4"/>
    <w:rsid w:val="00492BB9"/>
    <w:rsid w:val="004B334F"/>
    <w:rsid w:val="004B7354"/>
    <w:rsid w:val="004C6210"/>
    <w:rsid w:val="004E35AE"/>
    <w:rsid w:val="004E6796"/>
    <w:rsid w:val="004F066F"/>
    <w:rsid w:val="0050439C"/>
    <w:rsid w:val="00507AEC"/>
    <w:rsid w:val="0051183C"/>
    <w:rsid w:val="00516E20"/>
    <w:rsid w:val="0054540D"/>
    <w:rsid w:val="005516CE"/>
    <w:rsid w:val="0056633E"/>
    <w:rsid w:val="00591433"/>
    <w:rsid w:val="005A27C7"/>
    <w:rsid w:val="005A616C"/>
    <w:rsid w:val="005B4E4F"/>
    <w:rsid w:val="005C13B2"/>
    <w:rsid w:val="005D0270"/>
    <w:rsid w:val="005E7534"/>
    <w:rsid w:val="00610802"/>
    <w:rsid w:val="00635472"/>
    <w:rsid w:val="00635F25"/>
    <w:rsid w:val="0066410B"/>
    <w:rsid w:val="0068218E"/>
    <w:rsid w:val="0068579E"/>
    <w:rsid w:val="00686351"/>
    <w:rsid w:val="00686CEF"/>
    <w:rsid w:val="006A58C7"/>
    <w:rsid w:val="006B6350"/>
    <w:rsid w:val="006B646D"/>
    <w:rsid w:val="006D3C24"/>
    <w:rsid w:val="006E3435"/>
    <w:rsid w:val="00716D9C"/>
    <w:rsid w:val="00732D1F"/>
    <w:rsid w:val="007647FE"/>
    <w:rsid w:val="007958DE"/>
    <w:rsid w:val="00796D75"/>
    <w:rsid w:val="007B23F0"/>
    <w:rsid w:val="007B44F5"/>
    <w:rsid w:val="007B7EEF"/>
    <w:rsid w:val="007D2C20"/>
    <w:rsid w:val="007E212A"/>
    <w:rsid w:val="0084162D"/>
    <w:rsid w:val="0085588C"/>
    <w:rsid w:val="00856BD0"/>
    <w:rsid w:val="00875B57"/>
    <w:rsid w:val="008919E5"/>
    <w:rsid w:val="008A0F4D"/>
    <w:rsid w:val="008A3752"/>
    <w:rsid w:val="008A71C9"/>
    <w:rsid w:val="008C59C6"/>
    <w:rsid w:val="008D34C3"/>
    <w:rsid w:val="008F358F"/>
    <w:rsid w:val="00904F55"/>
    <w:rsid w:val="009367B3"/>
    <w:rsid w:val="00936FD4"/>
    <w:rsid w:val="009471CA"/>
    <w:rsid w:val="009A1084"/>
    <w:rsid w:val="00A00D4A"/>
    <w:rsid w:val="00A054D5"/>
    <w:rsid w:val="00A114EC"/>
    <w:rsid w:val="00A36774"/>
    <w:rsid w:val="00A378B0"/>
    <w:rsid w:val="00A52095"/>
    <w:rsid w:val="00A530D6"/>
    <w:rsid w:val="00A6180E"/>
    <w:rsid w:val="00A81934"/>
    <w:rsid w:val="00A83A09"/>
    <w:rsid w:val="00AA0038"/>
    <w:rsid w:val="00AA4B69"/>
    <w:rsid w:val="00AD020D"/>
    <w:rsid w:val="00AD15C5"/>
    <w:rsid w:val="00AE0AB3"/>
    <w:rsid w:val="00AE1BDF"/>
    <w:rsid w:val="00AE4103"/>
    <w:rsid w:val="00B07F5E"/>
    <w:rsid w:val="00B12D3E"/>
    <w:rsid w:val="00B15F76"/>
    <w:rsid w:val="00B21633"/>
    <w:rsid w:val="00B234C8"/>
    <w:rsid w:val="00B40447"/>
    <w:rsid w:val="00B41865"/>
    <w:rsid w:val="00B53D61"/>
    <w:rsid w:val="00B768B4"/>
    <w:rsid w:val="00B815AD"/>
    <w:rsid w:val="00B91B00"/>
    <w:rsid w:val="00B91C6F"/>
    <w:rsid w:val="00BB5956"/>
    <w:rsid w:val="00BD4EC8"/>
    <w:rsid w:val="00BE11C8"/>
    <w:rsid w:val="00C039AD"/>
    <w:rsid w:val="00C529CF"/>
    <w:rsid w:val="00C57AD3"/>
    <w:rsid w:val="00C70192"/>
    <w:rsid w:val="00C73E95"/>
    <w:rsid w:val="00C74E7C"/>
    <w:rsid w:val="00C90626"/>
    <w:rsid w:val="00C9183B"/>
    <w:rsid w:val="00CA153E"/>
    <w:rsid w:val="00CA52EC"/>
    <w:rsid w:val="00CE482E"/>
    <w:rsid w:val="00D16FA8"/>
    <w:rsid w:val="00D37D5D"/>
    <w:rsid w:val="00D5322E"/>
    <w:rsid w:val="00D85A33"/>
    <w:rsid w:val="00D94C9F"/>
    <w:rsid w:val="00DB7B9D"/>
    <w:rsid w:val="00DE7986"/>
    <w:rsid w:val="00E04F1D"/>
    <w:rsid w:val="00E050DD"/>
    <w:rsid w:val="00E11FFB"/>
    <w:rsid w:val="00E67BCC"/>
    <w:rsid w:val="00EA39F4"/>
    <w:rsid w:val="00EB4279"/>
    <w:rsid w:val="00EE14D3"/>
    <w:rsid w:val="00EF0D51"/>
    <w:rsid w:val="00F008EB"/>
    <w:rsid w:val="00F0341C"/>
    <w:rsid w:val="00F0726B"/>
    <w:rsid w:val="00F37CEF"/>
    <w:rsid w:val="00F42161"/>
    <w:rsid w:val="00F4761C"/>
    <w:rsid w:val="00F50484"/>
    <w:rsid w:val="00F539B5"/>
    <w:rsid w:val="00F637A9"/>
    <w:rsid w:val="00F7118D"/>
    <w:rsid w:val="00F71C4B"/>
    <w:rsid w:val="00F82EF5"/>
    <w:rsid w:val="00F8635A"/>
    <w:rsid w:val="00F916DD"/>
    <w:rsid w:val="00FA035B"/>
    <w:rsid w:val="00FA374E"/>
    <w:rsid w:val="00FD4223"/>
    <w:rsid w:val="00FD60F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pPr>
      <w:keepNext/>
    </w:pPr>
    <w:rPr>
      <w:rFonts w:ascii="Univers-Black" w:hAnsi="Univers-Black" w:cs="Arial"/>
      <w:bCs/>
      <w:szCs w:val="32"/>
    </w:rPr>
  </w:style>
  <w:style w:type="paragraph" w:customStyle="1" w:styleId="berschrift21">
    <w:name w:val="Überschrift 21"/>
    <w:basedOn w:val="berschrift11"/>
    <w:next w:val="Standard"/>
    <w:pPr>
      <w:spacing w:line="360" w:lineRule="exact"/>
    </w:pPr>
    <w:rPr>
      <w:bCs w:val="0"/>
      <w:iCs/>
      <w:sz w:val="28"/>
      <w:szCs w:val="28"/>
    </w:rPr>
  </w:style>
  <w:style w:type="paragraph" w:customStyle="1" w:styleId="berschrift31">
    <w:name w:val="Überschrift 31"/>
    <w:basedOn w:val="berschrift21"/>
    <w:next w:val="Standard"/>
    <w:pPr>
      <w:spacing w:line="440" w:lineRule="exact"/>
    </w:pPr>
    <w:rPr>
      <w:bCs/>
      <w:sz w:val="36"/>
      <w:szCs w:val="26"/>
    </w:rPr>
  </w:style>
  <w:style w:type="paragraph" w:customStyle="1" w:styleId="berschrift41">
    <w:name w:val="Überschrift 41"/>
    <w:basedOn w:val="Standard"/>
    <w:next w:val="Standard"/>
    <w:pPr>
      <w:keepNext/>
    </w:pPr>
    <w:rPr>
      <w:b/>
      <w:bCs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1"/>
    <w:rPr>
      <w:rFonts w:ascii="Arial" w:hAnsi="Arial"/>
      <w:color w:val="0000FF"/>
      <w:sz w:val="21"/>
      <w:u w:val="single"/>
    </w:rPr>
  </w:style>
  <w:style w:type="character" w:customStyle="1" w:styleId="Absatz-Standardschriftart1">
    <w:name w:val="Absatz-Standardschriftart1"/>
    <w:qFormat/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uz-Cyrl-UZ" w:eastAsia="uz-Cyrl-UZ" w:bidi="uz-Cyrl-UZ"/>
    </w:rPr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paragraph" w:customStyle="1" w:styleId="Textkrper1">
    <w:name w:val="Textkörper1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customStyle="1" w:styleId="Liste1">
    <w:name w:val="Liste1"/>
    <w:basedOn w:val="Textkrper1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5663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032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8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806A1"/>
    <w:rPr>
      <w:b/>
      <w:bCs/>
    </w:rPr>
  </w:style>
  <w:style w:type="character" w:customStyle="1" w:styleId="link-external">
    <w:name w:val="link-external"/>
    <w:basedOn w:val="Absatz-Standardschriftart"/>
    <w:rsid w:val="003806A1"/>
  </w:style>
  <w:style w:type="character" w:styleId="Kommentarzeichen">
    <w:name w:val="annotation reference"/>
    <w:basedOn w:val="Absatz-Standardschriftart"/>
    <w:uiPriority w:val="99"/>
    <w:semiHidden/>
    <w:unhideWhenUsed/>
    <w:rsid w:val="00DB7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B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B9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5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pPr>
      <w:keepNext/>
    </w:pPr>
    <w:rPr>
      <w:rFonts w:ascii="Univers-Black" w:hAnsi="Univers-Black" w:cs="Arial"/>
      <w:bCs/>
      <w:szCs w:val="32"/>
    </w:rPr>
  </w:style>
  <w:style w:type="paragraph" w:customStyle="1" w:styleId="berschrift21">
    <w:name w:val="Überschrift 21"/>
    <w:basedOn w:val="berschrift11"/>
    <w:next w:val="Standard"/>
    <w:pPr>
      <w:spacing w:line="360" w:lineRule="exact"/>
    </w:pPr>
    <w:rPr>
      <w:bCs w:val="0"/>
      <w:iCs/>
      <w:sz w:val="28"/>
      <w:szCs w:val="28"/>
    </w:rPr>
  </w:style>
  <w:style w:type="paragraph" w:customStyle="1" w:styleId="berschrift31">
    <w:name w:val="Überschrift 31"/>
    <w:basedOn w:val="berschrift21"/>
    <w:next w:val="Standard"/>
    <w:pPr>
      <w:spacing w:line="440" w:lineRule="exact"/>
    </w:pPr>
    <w:rPr>
      <w:bCs/>
      <w:sz w:val="36"/>
      <w:szCs w:val="26"/>
    </w:rPr>
  </w:style>
  <w:style w:type="paragraph" w:customStyle="1" w:styleId="berschrift41">
    <w:name w:val="Überschrift 41"/>
    <w:basedOn w:val="Standard"/>
    <w:next w:val="Standard"/>
    <w:pPr>
      <w:keepNext/>
    </w:pPr>
    <w:rPr>
      <w:b/>
      <w:bCs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1"/>
    <w:rPr>
      <w:rFonts w:ascii="Arial" w:hAnsi="Arial"/>
      <w:color w:val="0000FF"/>
      <w:sz w:val="21"/>
      <w:u w:val="single"/>
    </w:rPr>
  </w:style>
  <w:style w:type="character" w:customStyle="1" w:styleId="Absatz-Standardschriftart1">
    <w:name w:val="Absatz-Standardschriftart1"/>
    <w:qFormat/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uz-Cyrl-UZ" w:eastAsia="uz-Cyrl-UZ" w:bidi="uz-Cyrl-UZ"/>
    </w:rPr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paragraph" w:customStyle="1" w:styleId="Textkrper1">
    <w:name w:val="Textkörper1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customStyle="1" w:styleId="Liste1">
    <w:name w:val="Liste1"/>
    <w:basedOn w:val="Textkrper1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5663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032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8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806A1"/>
    <w:rPr>
      <w:b/>
      <w:bCs/>
    </w:rPr>
  </w:style>
  <w:style w:type="character" w:customStyle="1" w:styleId="link-external">
    <w:name w:val="link-external"/>
    <w:basedOn w:val="Absatz-Standardschriftart"/>
    <w:rsid w:val="003806A1"/>
  </w:style>
  <w:style w:type="character" w:styleId="Kommentarzeichen">
    <w:name w:val="annotation reference"/>
    <w:basedOn w:val="Absatz-Standardschriftart"/>
    <w:uiPriority w:val="99"/>
    <w:semiHidden/>
    <w:unhideWhenUsed/>
    <w:rsid w:val="00DB7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B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B9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5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169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7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49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0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1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ion@sozialeunternehmen-vorarlberg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zialeunternehmen-vorarlbe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9704-8B9C-4032-90AD-38321D30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5</cp:revision>
  <cp:lastPrinted>2016-04-27T09:09:00Z</cp:lastPrinted>
  <dcterms:created xsi:type="dcterms:W3CDTF">2017-05-02T10:10:00Z</dcterms:created>
  <dcterms:modified xsi:type="dcterms:W3CDTF">2017-05-02T11:08:00Z</dcterms:modified>
  <dc:language>de-DE</dc:language>
</cp:coreProperties>
</file>